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7300D" w14:textId="77777777" w:rsidR="00584EAD" w:rsidRPr="0014329E" w:rsidRDefault="00584EAD" w:rsidP="00677B21">
      <w:pPr>
        <w:pStyle w:val="Titel"/>
        <w:spacing w:before="0" w:afterLines="200" w:after="480"/>
        <w:rPr>
          <w:lang w:val="en-GB"/>
        </w:rPr>
      </w:pPr>
      <w:r w:rsidRPr="0014329E">
        <w:rPr>
          <w:lang w:val="en-GB"/>
        </w:rPr>
        <w:t>Press</w:t>
      </w:r>
      <w:r w:rsidR="00AC3727" w:rsidRPr="0014329E">
        <w:rPr>
          <w:lang w:val="en-GB"/>
        </w:rPr>
        <w:t xml:space="preserve"> Release</w:t>
      </w:r>
    </w:p>
    <w:p w14:paraId="5FAB2748" w14:textId="77777777" w:rsidR="00BC4F56" w:rsidRPr="0014329E" w:rsidRDefault="00970F87" w:rsidP="00455125">
      <w:pPr>
        <w:pStyle w:val="berschrift1"/>
        <w:spacing w:after="240"/>
        <w:rPr>
          <w:lang w:val="en-GB"/>
        </w:rPr>
      </w:pPr>
      <w:r w:rsidRPr="0014329E">
        <w:rPr>
          <w:lang w:val="en-GB"/>
        </w:rPr>
        <w:t xml:space="preserve">Innovative </w:t>
      </w:r>
      <w:r w:rsidR="00AC3727" w:rsidRPr="0014329E">
        <w:rPr>
          <w:lang w:val="en-GB"/>
        </w:rPr>
        <w:t>solutions for the print industry</w:t>
      </w:r>
    </w:p>
    <w:p w14:paraId="084FF0FE" w14:textId="77777777" w:rsidR="00BC4F56" w:rsidRDefault="00793395" w:rsidP="00BC4F56">
      <w:pPr>
        <w:pStyle w:val="Untertitel"/>
        <w:spacing w:after="240"/>
        <w:rPr>
          <w:lang w:val="en-GB"/>
        </w:rPr>
      </w:pPr>
      <w:r w:rsidRPr="0014329E">
        <w:rPr>
          <w:lang w:val="en-GB"/>
        </w:rPr>
        <w:t>Koenig &amp; Bauer Report N</w:t>
      </w:r>
      <w:r w:rsidR="00AC3727" w:rsidRPr="0014329E">
        <w:rPr>
          <w:lang w:val="en-GB"/>
        </w:rPr>
        <w:t>o</w:t>
      </w:r>
      <w:r w:rsidRPr="0014329E">
        <w:rPr>
          <w:lang w:val="en-GB"/>
        </w:rPr>
        <w:t>. 55</w:t>
      </w:r>
      <w:r w:rsidR="000148A8" w:rsidRPr="0014329E">
        <w:rPr>
          <w:lang w:val="en-GB"/>
        </w:rPr>
        <w:t xml:space="preserve"> </w:t>
      </w:r>
      <w:r w:rsidR="00AC3727" w:rsidRPr="0014329E">
        <w:rPr>
          <w:lang w:val="en-GB"/>
        </w:rPr>
        <w:t>out now</w:t>
      </w:r>
    </w:p>
    <w:p w14:paraId="492E781C" w14:textId="77777777" w:rsidR="00455125" w:rsidRPr="00455125" w:rsidRDefault="00455125" w:rsidP="00455125">
      <w:pPr>
        <w:spacing w:after="240"/>
        <w:rPr>
          <w:lang w:val="en-GB"/>
        </w:rPr>
      </w:pPr>
    </w:p>
    <w:p w14:paraId="7DDCF0D3" w14:textId="77777777" w:rsidR="00D53385" w:rsidRPr="0014329E" w:rsidRDefault="00C443C8" w:rsidP="00584EAD">
      <w:pPr>
        <w:pStyle w:val="Aufzhlung"/>
        <w:spacing w:after="240"/>
        <w:rPr>
          <w:lang w:val="en-GB"/>
        </w:rPr>
      </w:pPr>
      <w:r w:rsidRPr="0014329E">
        <w:rPr>
          <w:lang w:val="en-GB"/>
        </w:rPr>
        <w:t xml:space="preserve">Open </w:t>
      </w:r>
      <w:r w:rsidR="00AC3727" w:rsidRPr="0014329E">
        <w:rPr>
          <w:lang w:val="en-GB"/>
        </w:rPr>
        <w:t>h</w:t>
      </w:r>
      <w:r w:rsidRPr="0014329E">
        <w:rPr>
          <w:lang w:val="en-GB"/>
        </w:rPr>
        <w:t>ouse</w:t>
      </w:r>
      <w:r w:rsidR="00D53385" w:rsidRPr="0014329E">
        <w:rPr>
          <w:lang w:val="en-GB"/>
        </w:rPr>
        <w:t xml:space="preserve"> </w:t>
      </w:r>
      <w:r w:rsidR="00AC3727" w:rsidRPr="0014329E">
        <w:rPr>
          <w:lang w:val="en-GB"/>
        </w:rPr>
        <w:t xml:space="preserve">on </w:t>
      </w:r>
      <w:r w:rsidRPr="0014329E">
        <w:rPr>
          <w:lang w:val="en-GB"/>
        </w:rPr>
        <w:t xml:space="preserve">digital </w:t>
      </w:r>
      <w:r w:rsidR="00AC3727" w:rsidRPr="0014329E">
        <w:rPr>
          <w:lang w:val="en-GB"/>
        </w:rPr>
        <w:t>t</w:t>
      </w:r>
      <w:r w:rsidRPr="0014329E">
        <w:rPr>
          <w:lang w:val="en-GB"/>
        </w:rPr>
        <w:t>ransformation</w:t>
      </w:r>
      <w:r w:rsidR="00D53385" w:rsidRPr="0014329E">
        <w:rPr>
          <w:lang w:val="en-GB"/>
        </w:rPr>
        <w:t xml:space="preserve"> in Radebeul</w:t>
      </w:r>
    </w:p>
    <w:p w14:paraId="200FC378" w14:textId="77777777" w:rsidR="00C443C8" w:rsidRPr="0014329E" w:rsidRDefault="00AC3727" w:rsidP="00C443C8">
      <w:pPr>
        <w:pStyle w:val="Aufzhlung"/>
        <w:spacing w:after="240"/>
        <w:rPr>
          <w:lang w:val="en-GB"/>
        </w:rPr>
      </w:pPr>
      <w:r w:rsidRPr="0014329E">
        <w:rPr>
          <w:lang w:val="en-GB"/>
        </w:rPr>
        <w:t xml:space="preserve">Factory acceptance of the new </w:t>
      </w:r>
      <w:r w:rsidR="00C443C8" w:rsidRPr="0014329E">
        <w:rPr>
          <w:lang w:val="en-GB"/>
        </w:rPr>
        <w:t xml:space="preserve">CorruCUT </w:t>
      </w:r>
      <w:r w:rsidRPr="0014329E">
        <w:rPr>
          <w:lang w:val="en-GB"/>
        </w:rPr>
        <w:t>for the packaging market</w:t>
      </w:r>
    </w:p>
    <w:p w14:paraId="17CA8CF7" w14:textId="77777777" w:rsidR="00D53385" w:rsidRPr="0014329E" w:rsidRDefault="00D53385" w:rsidP="00584EAD">
      <w:pPr>
        <w:pStyle w:val="Aufzhlung"/>
        <w:spacing w:after="240"/>
        <w:rPr>
          <w:lang w:val="en-GB"/>
        </w:rPr>
      </w:pPr>
      <w:r w:rsidRPr="0014329E">
        <w:rPr>
          <w:lang w:val="en-GB"/>
        </w:rPr>
        <w:t>SUSI FLIP</w:t>
      </w:r>
      <w:r w:rsidRPr="0014329E">
        <w:rPr>
          <w:vertAlign w:val="superscript"/>
          <w:lang w:val="en-GB"/>
        </w:rPr>
        <w:t>TM</w:t>
      </w:r>
      <w:r w:rsidRPr="0014329E">
        <w:rPr>
          <w:lang w:val="en-GB"/>
        </w:rPr>
        <w:t xml:space="preserve"> </w:t>
      </w:r>
      <w:r w:rsidR="00AC3727" w:rsidRPr="0014329E">
        <w:rPr>
          <w:lang w:val="en-GB"/>
        </w:rPr>
        <w:t xml:space="preserve">raises </w:t>
      </w:r>
      <w:r w:rsidR="00A64E69" w:rsidRPr="0014329E">
        <w:rPr>
          <w:lang w:val="en-GB"/>
        </w:rPr>
        <w:t xml:space="preserve">the </w:t>
      </w:r>
      <w:r w:rsidR="00AC3727" w:rsidRPr="0014329E">
        <w:rPr>
          <w:lang w:val="en-GB"/>
        </w:rPr>
        <w:t>anti-counterfeiting security of banknotes</w:t>
      </w:r>
    </w:p>
    <w:p w14:paraId="508EA650" w14:textId="77777777" w:rsidR="00C443C8" w:rsidRPr="0014329E" w:rsidRDefault="00C443C8" w:rsidP="006A27AA">
      <w:pPr>
        <w:spacing w:after="240"/>
        <w:rPr>
          <w:lang w:val="en-GB"/>
        </w:rPr>
      </w:pPr>
    </w:p>
    <w:p w14:paraId="0B8F28F4" w14:textId="5D4BA3C5" w:rsidR="00103AA1" w:rsidRPr="0014329E" w:rsidRDefault="007E492B" w:rsidP="006A27AA">
      <w:pPr>
        <w:spacing w:after="240"/>
        <w:rPr>
          <w:lang w:val="en-GB"/>
        </w:rPr>
      </w:pPr>
      <w:proofErr w:type="spellStart"/>
      <w:r w:rsidRPr="0014329E">
        <w:rPr>
          <w:lang w:val="en-GB"/>
        </w:rPr>
        <w:t>Würzburg</w:t>
      </w:r>
      <w:proofErr w:type="spellEnd"/>
      <w:r w:rsidR="00584EAD" w:rsidRPr="0014329E">
        <w:rPr>
          <w:lang w:val="en-GB"/>
        </w:rPr>
        <w:t xml:space="preserve">, </w:t>
      </w:r>
      <w:r w:rsidR="00376433">
        <w:rPr>
          <w:lang w:val="en-GB"/>
        </w:rPr>
        <w:t>14</w:t>
      </w:r>
      <w:bookmarkStart w:id="0" w:name="_GoBack"/>
      <w:bookmarkEnd w:id="0"/>
      <w:r w:rsidR="00793395" w:rsidRPr="0014329E">
        <w:rPr>
          <w:lang w:val="en-GB"/>
        </w:rPr>
        <w:t>.10</w:t>
      </w:r>
      <w:r w:rsidRPr="0014329E">
        <w:rPr>
          <w:lang w:val="en-GB"/>
        </w:rPr>
        <w:t>.2019</w:t>
      </w:r>
      <w:r w:rsidR="00584EAD" w:rsidRPr="0014329E">
        <w:rPr>
          <w:lang w:val="en-GB"/>
        </w:rPr>
        <w:br/>
      </w:r>
      <w:r w:rsidRPr="0014329E">
        <w:rPr>
          <w:lang w:val="en-GB"/>
        </w:rPr>
        <w:t>Koenig &amp; Bauer Report N</w:t>
      </w:r>
      <w:r w:rsidR="00AC3727" w:rsidRPr="0014329E">
        <w:rPr>
          <w:lang w:val="en-GB"/>
        </w:rPr>
        <w:t>o</w:t>
      </w:r>
      <w:r w:rsidRPr="0014329E">
        <w:rPr>
          <w:lang w:val="en-GB"/>
        </w:rPr>
        <w:t xml:space="preserve">. </w:t>
      </w:r>
      <w:r w:rsidR="00385BE3" w:rsidRPr="0014329E">
        <w:rPr>
          <w:lang w:val="en-GB"/>
        </w:rPr>
        <w:t>55</w:t>
      </w:r>
      <w:r w:rsidR="004852FE" w:rsidRPr="0014329E">
        <w:rPr>
          <w:lang w:val="en-GB"/>
        </w:rPr>
        <w:t xml:space="preserve"> is</w:t>
      </w:r>
      <w:r w:rsidR="00AC3727" w:rsidRPr="0014329E">
        <w:rPr>
          <w:lang w:val="en-GB"/>
        </w:rPr>
        <w:t xml:space="preserve"> out now</w:t>
      </w:r>
      <w:r w:rsidR="004852FE" w:rsidRPr="0014329E">
        <w:rPr>
          <w:lang w:val="en-GB"/>
        </w:rPr>
        <w:t>.</w:t>
      </w:r>
      <w:r w:rsidR="00350028" w:rsidRPr="0014329E">
        <w:rPr>
          <w:lang w:val="en-GB"/>
        </w:rPr>
        <w:t xml:space="preserve"> </w:t>
      </w:r>
      <w:r w:rsidR="00AC3727" w:rsidRPr="0014329E">
        <w:rPr>
          <w:lang w:val="en-GB"/>
        </w:rPr>
        <w:t>The latest issue of the Group’s customer magazine spotlights current news, innovations and trends from the print industry</w:t>
      </w:r>
      <w:r w:rsidR="00F847EB" w:rsidRPr="0014329E">
        <w:rPr>
          <w:lang w:val="en-GB"/>
        </w:rPr>
        <w:t xml:space="preserve">. </w:t>
      </w:r>
      <w:r w:rsidR="00AC3727" w:rsidRPr="0014329E">
        <w:rPr>
          <w:lang w:val="en-GB"/>
        </w:rPr>
        <w:t xml:space="preserve">Across 60 pages, it reports on interesting developments relating to sheetfed and web offset, </w:t>
      </w:r>
      <w:r w:rsidR="00A64E69" w:rsidRPr="0014329E">
        <w:rPr>
          <w:lang w:val="en-GB"/>
        </w:rPr>
        <w:t xml:space="preserve">post-press technologies, </w:t>
      </w:r>
      <w:r w:rsidR="00AC3727" w:rsidRPr="0014329E">
        <w:rPr>
          <w:lang w:val="en-GB"/>
        </w:rPr>
        <w:t xml:space="preserve">digital and flexo printing, and </w:t>
      </w:r>
      <w:r w:rsidR="00A64E69" w:rsidRPr="0014329E">
        <w:rPr>
          <w:lang w:val="en-GB"/>
        </w:rPr>
        <w:t xml:space="preserve">various </w:t>
      </w:r>
      <w:r w:rsidR="00AC3727" w:rsidRPr="0014329E">
        <w:rPr>
          <w:lang w:val="en-GB"/>
        </w:rPr>
        <w:t>special applications</w:t>
      </w:r>
      <w:r w:rsidR="00C0357F" w:rsidRPr="0014329E">
        <w:rPr>
          <w:lang w:val="en-GB"/>
        </w:rPr>
        <w:t>.</w:t>
      </w:r>
    </w:p>
    <w:p w14:paraId="0E22BC9C" w14:textId="77777777" w:rsidR="00A12AFB" w:rsidRPr="0014329E" w:rsidRDefault="00AC3727" w:rsidP="00490BEA">
      <w:pPr>
        <w:spacing w:after="240"/>
        <w:rPr>
          <w:lang w:val="en-GB"/>
        </w:rPr>
      </w:pPr>
      <w:r w:rsidRPr="0014329E">
        <w:rPr>
          <w:lang w:val="en-GB"/>
        </w:rPr>
        <w:t xml:space="preserve">In his editorial, president and CEO Claus Bolza-Schünemann </w:t>
      </w:r>
      <w:r w:rsidR="00A64E69" w:rsidRPr="0014329E">
        <w:rPr>
          <w:lang w:val="en-GB"/>
        </w:rPr>
        <w:t xml:space="preserve">points to an exceptionally pleasing order intake and numerous installations of press and machinery solutions from the broad </w:t>
      </w:r>
      <w:r w:rsidR="00F847EB" w:rsidRPr="0014329E">
        <w:rPr>
          <w:lang w:val="en-GB"/>
        </w:rPr>
        <w:t>Koenig &amp; Bauer</w:t>
      </w:r>
      <w:r w:rsidR="00A64E69" w:rsidRPr="0014329E">
        <w:rPr>
          <w:lang w:val="en-GB"/>
        </w:rPr>
        <w:t xml:space="preserve"> product portfolio</w:t>
      </w:r>
      <w:r w:rsidR="00F11F86" w:rsidRPr="0014329E">
        <w:rPr>
          <w:lang w:val="en-GB"/>
        </w:rPr>
        <w:t>.</w:t>
      </w:r>
      <w:r w:rsidR="00A12AFB" w:rsidRPr="0014329E">
        <w:rPr>
          <w:lang w:val="en-GB"/>
        </w:rPr>
        <w:t xml:space="preserve"> </w:t>
      </w:r>
      <w:r w:rsidR="00A64E69" w:rsidRPr="0014329E">
        <w:rPr>
          <w:lang w:val="en-GB"/>
        </w:rPr>
        <w:t xml:space="preserve">In addition, the newly designed CorruCUT flexo press – an outcome of intensive cooperation with development partner </w:t>
      </w:r>
      <w:r w:rsidR="00A12AFB" w:rsidRPr="0014329E">
        <w:rPr>
          <w:lang w:val="en-GB"/>
        </w:rPr>
        <w:t xml:space="preserve">Klingele </w:t>
      </w:r>
      <w:r w:rsidR="00A64E69" w:rsidRPr="0014329E">
        <w:rPr>
          <w:lang w:val="en-GB"/>
        </w:rPr>
        <w:t>– has successfully completed its factory acceptance testing</w:t>
      </w:r>
      <w:r w:rsidR="00A12AFB" w:rsidRPr="0014329E">
        <w:rPr>
          <w:lang w:val="en-GB"/>
        </w:rPr>
        <w:t xml:space="preserve">. </w:t>
      </w:r>
      <w:r w:rsidR="00A64E69" w:rsidRPr="0014329E">
        <w:rPr>
          <w:lang w:val="en-GB"/>
        </w:rPr>
        <w:t>“</w:t>
      </w:r>
      <w:r w:rsidR="002C6246" w:rsidRPr="0014329E">
        <w:rPr>
          <w:lang w:val="en-GB"/>
        </w:rPr>
        <w:t>This press will enable us to further consolidate our strong position in the growing packaging market</w:t>
      </w:r>
      <w:r w:rsidR="00C52998" w:rsidRPr="0014329E">
        <w:rPr>
          <w:lang w:val="en-GB"/>
        </w:rPr>
        <w:t>,</w:t>
      </w:r>
      <w:r w:rsidR="002C6246" w:rsidRPr="0014329E">
        <w:rPr>
          <w:lang w:val="en-GB"/>
        </w:rPr>
        <w:t>” says Claus</w:t>
      </w:r>
      <w:r w:rsidR="00C52998" w:rsidRPr="0014329E">
        <w:rPr>
          <w:lang w:val="en-GB"/>
        </w:rPr>
        <w:t xml:space="preserve"> Bolza-Schünemann.</w:t>
      </w:r>
    </w:p>
    <w:p w14:paraId="65AA6757" w14:textId="77777777" w:rsidR="003245E3" w:rsidRPr="0014329E" w:rsidRDefault="002C6246" w:rsidP="00490BEA">
      <w:pPr>
        <w:spacing w:after="240"/>
        <w:rPr>
          <w:lang w:val="en-GB"/>
        </w:rPr>
      </w:pPr>
      <w:r w:rsidRPr="0014329E">
        <w:rPr>
          <w:lang w:val="en-GB"/>
        </w:rPr>
        <w:t>Koenig &amp; Bauer Report also devotes particular attention to the processes of digital transformation in the industry</w:t>
      </w:r>
      <w:r w:rsidR="00C52998" w:rsidRPr="0014329E">
        <w:rPr>
          <w:lang w:val="en-GB"/>
        </w:rPr>
        <w:t xml:space="preserve">. </w:t>
      </w:r>
      <w:r w:rsidRPr="0014329E">
        <w:rPr>
          <w:lang w:val="en-GB"/>
        </w:rPr>
        <w:t xml:space="preserve">With a series of open house events for commercial and packaging printers in May of this year, </w:t>
      </w:r>
      <w:r w:rsidR="003245E3" w:rsidRPr="0014329E">
        <w:rPr>
          <w:lang w:val="en-GB"/>
        </w:rPr>
        <w:t xml:space="preserve">Koenig &amp; Bauer </w:t>
      </w:r>
      <w:r w:rsidRPr="0014329E">
        <w:rPr>
          <w:lang w:val="en-GB"/>
        </w:rPr>
        <w:t>demonstrated yet again how it is integrating innovative digital applications into press engineering and the associated services</w:t>
      </w:r>
      <w:r w:rsidR="00C443C8" w:rsidRPr="0014329E">
        <w:rPr>
          <w:lang w:val="en-GB"/>
        </w:rPr>
        <w:t>.</w:t>
      </w:r>
    </w:p>
    <w:p w14:paraId="554B570F" w14:textId="77777777" w:rsidR="00593BB1" w:rsidRPr="0014329E" w:rsidRDefault="0034433C" w:rsidP="00490BEA">
      <w:pPr>
        <w:spacing w:after="240"/>
        <w:rPr>
          <w:lang w:val="en-GB"/>
        </w:rPr>
      </w:pPr>
      <w:r w:rsidRPr="0014329E">
        <w:rPr>
          <w:lang w:val="en-GB"/>
        </w:rPr>
        <w:t>O</w:t>
      </w:r>
      <w:r w:rsidR="002C6246" w:rsidRPr="0014329E">
        <w:rPr>
          <w:lang w:val="en-GB"/>
        </w:rPr>
        <w:t>ngoing technolog</w:t>
      </w:r>
      <w:r w:rsidRPr="0014329E">
        <w:rPr>
          <w:lang w:val="en-GB"/>
        </w:rPr>
        <w:t xml:space="preserve">y developments </w:t>
      </w:r>
      <w:r w:rsidR="002C6246" w:rsidRPr="0014329E">
        <w:rPr>
          <w:lang w:val="en-GB"/>
        </w:rPr>
        <w:t xml:space="preserve">at </w:t>
      </w:r>
      <w:r w:rsidR="00593BB1" w:rsidRPr="0014329E">
        <w:rPr>
          <w:lang w:val="en-GB"/>
        </w:rPr>
        <w:t xml:space="preserve">Koenig &amp; Bauer </w:t>
      </w:r>
      <w:r w:rsidRPr="0014329E">
        <w:rPr>
          <w:lang w:val="en-GB"/>
        </w:rPr>
        <w:t xml:space="preserve">provide a basis for </w:t>
      </w:r>
      <w:r w:rsidR="002C6246" w:rsidRPr="0014329E">
        <w:rPr>
          <w:lang w:val="en-GB"/>
        </w:rPr>
        <w:t xml:space="preserve">continuous improvement of its products </w:t>
      </w:r>
      <w:r w:rsidR="00593BB1" w:rsidRPr="0014329E">
        <w:rPr>
          <w:lang w:val="en-GB"/>
        </w:rPr>
        <w:t xml:space="preserve">– </w:t>
      </w:r>
      <w:r w:rsidR="002C6246" w:rsidRPr="0014329E">
        <w:rPr>
          <w:lang w:val="en-GB"/>
        </w:rPr>
        <w:t>with solutions to raise the anti-counterfeiting security of banknotes, for example</w:t>
      </w:r>
      <w:r w:rsidR="00593BB1" w:rsidRPr="0014329E">
        <w:rPr>
          <w:lang w:val="en-GB"/>
        </w:rPr>
        <w:t xml:space="preserve">. </w:t>
      </w:r>
      <w:r w:rsidRPr="0014329E">
        <w:rPr>
          <w:lang w:val="en-GB"/>
        </w:rPr>
        <w:t xml:space="preserve">The </w:t>
      </w:r>
      <w:r w:rsidR="002C6246" w:rsidRPr="0014329E">
        <w:rPr>
          <w:lang w:val="en-GB"/>
        </w:rPr>
        <w:t>current issue of the maga</w:t>
      </w:r>
      <w:r w:rsidRPr="0014329E">
        <w:rPr>
          <w:lang w:val="en-GB"/>
        </w:rPr>
        <w:t>z</w:t>
      </w:r>
      <w:r w:rsidR="002C6246" w:rsidRPr="0014329E">
        <w:rPr>
          <w:lang w:val="en-GB"/>
        </w:rPr>
        <w:t>ine</w:t>
      </w:r>
      <w:r w:rsidRPr="0014329E">
        <w:rPr>
          <w:lang w:val="en-GB"/>
        </w:rPr>
        <w:t xml:space="preserve"> recalls the world premiere of “</w:t>
      </w:r>
      <w:r w:rsidR="00593BB1" w:rsidRPr="0014329E">
        <w:rPr>
          <w:lang w:val="en-GB"/>
        </w:rPr>
        <w:t>SUSI FLIP</w:t>
      </w:r>
      <w:r w:rsidR="00593BB1" w:rsidRPr="0014329E">
        <w:rPr>
          <w:vertAlign w:val="superscript"/>
          <w:lang w:val="en-GB"/>
        </w:rPr>
        <w:t>TM</w:t>
      </w:r>
      <w:r w:rsidRPr="0014329E">
        <w:rPr>
          <w:lang w:val="en-GB"/>
        </w:rPr>
        <w:t>”</w:t>
      </w:r>
      <w:r w:rsidR="00C443C8" w:rsidRPr="0014329E">
        <w:rPr>
          <w:lang w:val="en-GB"/>
        </w:rPr>
        <w:t>:</w:t>
      </w:r>
      <w:r w:rsidR="00593BB1" w:rsidRPr="0014329E">
        <w:rPr>
          <w:lang w:val="en-GB"/>
        </w:rPr>
        <w:t xml:space="preserve"> </w:t>
      </w:r>
      <w:r w:rsidRPr="0014329E">
        <w:rPr>
          <w:lang w:val="en-GB"/>
        </w:rPr>
        <w:t xml:space="preserve">The new Solomon Island five-dollar banknote is the first circulating note to use an advanced </w:t>
      </w:r>
      <w:r w:rsidR="00C443C8" w:rsidRPr="0014329E">
        <w:rPr>
          <w:lang w:val="en-GB"/>
        </w:rPr>
        <w:t>UV</w:t>
      </w:r>
      <w:r w:rsidRPr="0014329E">
        <w:rPr>
          <w:lang w:val="en-GB"/>
        </w:rPr>
        <w:t xml:space="preserve"> phosphorescence feature which combines high security with striking effects</w:t>
      </w:r>
      <w:r w:rsidR="00593BB1" w:rsidRPr="0014329E">
        <w:rPr>
          <w:lang w:val="en-GB"/>
        </w:rPr>
        <w:t xml:space="preserve">. </w:t>
      </w:r>
    </w:p>
    <w:p w14:paraId="4657CE37" w14:textId="77777777" w:rsidR="00F43F41" w:rsidRPr="0014329E" w:rsidRDefault="00F43F41" w:rsidP="006A27AA">
      <w:pPr>
        <w:spacing w:after="240"/>
        <w:rPr>
          <w:lang w:val="en-GB"/>
        </w:rPr>
      </w:pPr>
      <w:r w:rsidRPr="0014329E">
        <w:rPr>
          <w:lang w:val="en-GB"/>
        </w:rPr>
        <w:t xml:space="preserve">Koenig &amp; Bauer Report </w:t>
      </w:r>
      <w:r w:rsidR="00AC3727" w:rsidRPr="0014329E">
        <w:rPr>
          <w:lang w:val="en-GB"/>
        </w:rPr>
        <w:t xml:space="preserve">is published in German, English, French, Spanish and Italian. Printed copies can be requested from our local regional offices or from the central marketing department of </w:t>
      </w:r>
      <w:r w:rsidR="00D518DE" w:rsidRPr="0014329E">
        <w:rPr>
          <w:lang w:val="en-GB"/>
        </w:rPr>
        <w:t>Koenig &amp; Bauer AG (</w:t>
      </w:r>
      <w:r w:rsidR="00AC3727" w:rsidRPr="0014329E">
        <w:rPr>
          <w:lang w:val="en-GB"/>
        </w:rPr>
        <w:t>tel.</w:t>
      </w:r>
      <w:r w:rsidR="00D518DE" w:rsidRPr="0014329E">
        <w:rPr>
          <w:lang w:val="en-GB"/>
        </w:rPr>
        <w:t xml:space="preserve">: +49 (0)931 909-4567; </w:t>
      </w:r>
      <w:r w:rsidR="00AC3727" w:rsidRPr="0014329E">
        <w:rPr>
          <w:lang w:val="en-GB"/>
        </w:rPr>
        <w:t>f</w:t>
      </w:r>
      <w:r w:rsidR="00D518DE" w:rsidRPr="0014329E">
        <w:rPr>
          <w:lang w:val="en-GB"/>
        </w:rPr>
        <w:t xml:space="preserve">ax: +49 (0)931 909-6015; </w:t>
      </w:r>
      <w:r w:rsidR="00AC3727" w:rsidRPr="0014329E">
        <w:rPr>
          <w:lang w:val="en-GB"/>
        </w:rPr>
        <w:t>e</w:t>
      </w:r>
      <w:r w:rsidR="00D518DE" w:rsidRPr="0014329E">
        <w:rPr>
          <w:lang w:val="en-GB"/>
        </w:rPr>
        <w:t>-</w:t>
      </w:r>
      <w:r w:rsidR="00AC3727" w:rsidRPr="0014329E">
        <w:rPr>
          <w:lang w:val="en-GB"/>
        </w:rPr>
        <w:t>m</w:t>
      </w:r>
      <w:r w:rsidR="00D518DE" w:rsidRPr="0014329E">
        <w:rPr>
          <w:lang w:val="en-GB"/>
        </w:rPr>
        <w:t xml:space="preserve">ail: </w:t>
      </w:r>
      <w:hyperlink r:id="rId8" w:history="1">
        <w:r w:rsidR="00D518DE" w:rsidRPr="0014329E">
          <w:rPr>
            <w:rStyle w:val="Hyperlink"/>
            <w:lang w:val="en-GB"/>
          </w:rPr>
          <w:t>marketing@koenig-bauer.com</w:t>
        </w:r>
      </w:hyperlink>
      <w:r w:rsidR="00D518DE" w:rsidRPr="0014329E">
        <w:rPr>
          <w:lang w:val="en-GB"/>
        </w:rPr>
        <w:t xml:space="preserve">). Koenig &amp; Bauer Report </w:t>
      </w:r>
      <w:r w:rsidR="00AC3727" w:rsidRPr="0014329E">
        <w:rPr>
          <w:lang w:val="en-GB"/>
        </w:rPr>
        <w:t xml:space="preserve">is also made available as a digital web magazine (in all the aforementioned languages and additionally in Portuguese). The digital magazine can be read at </w:t>
      </w:r>
      <w:hyperlink r:id="rId9" w:history="1">
        <w:r w:rsidR="00D518DE" w:rsidRPr="0014329E">
          <w:rPr>
            <w:rStyle w:val="Hyperlink"/>
            <w:lang w:val="en-GB"/>
          </w:rPr>
          <w:t>http://report.koenig-bauer.com/</w:t>
        </w:r>
      </w:hyperlink>
      <w:r w:rsidR="00D518DE" w:rsidRPr="0014329E">
        <w:rPr>
          <w:lang w:val="en-GB"/>
        </w:rPr>
        <w:t xml:space="preserve"> </w:t>
      </w:r>
      <w:r w:rsidR="00AC3727" w:rsidRPr="0014329E">
        <w:rPr>
          <w:lang w:val="en-GB"/>
        </w:rPr>
        <w:t xml:space="preserve">and is furthermore offered for download at </w:t>
      </w:r>
      <w:hyperlink r:id="rId10" w:history="1">
        <w:r w:rsidR="00432E7C" w:rsidRPr="0014329E">
          <w:rPr>
            <w:rStyle w:val="Hyperlink"/>
            <w:lang w:val="en-GB"/>
          </w:rPr>
          <w:t>https://www.koenig-bauer.com/downloads/koenig-bauer-report/</w:t>
        </w:r>
      </w:hyperlink>
      <w:r w:rsidR="00432E7C" w:rsidRPr="0014329E">
        <w:rPr>
          <w:lang w:val="en-GB"/>
        </w:rPr>
        <w:t>.</w:t>
      </w:r>
    </w:p>
    <w:p w14:paraId="318EDFCF" w14:textId="77777777" w:rsidR="00BC4F56" w:rsidRPr="0014329E" w:rsidRDefault="00AC3727" w:rsidP="00BC4F56">
      <w:pPr>
        <w:pStyle w:val="berschrift4"/>
        <w:rPr>
          <w:lang w:val="en-GB"/>
        </w:rPr>
      </w:pPr>
      <w:r w:rsidRPr="0014329E">
        <w:rPr>
          <w:lang w:val="en-GB"/>
        </w:rPr>
        <w:lastRenderedPageBreak/>
        <w:t>Ph</w:t>
      </w:r>
      <w:r w:rsidR="006A27AA" w:rsidRPr="0014329E">
        <w:rPr>
          <w:lang w:val="en-GB"/>
        </w:rPr>
        <w:t>oto</w:t>
      </w:r>
      <w:r w:rsidR="0099606A" w:rsidRPr="0014329E">
        <w:rPr>
          <w:lang w:val="en-GB"/>
        </w:rPr>
        <w:t>:</w:t>
      </w:r>
    </w:p>
    <w:p w14:paraId="512CDB25" w14:textId="77777777" w:rsidR="00BC4F56" w:rsidRPr="0014329E" w:rsidRDefault="00AC3727" w:rsidP="00BC4F56">
      <w:pPr>
        <w:spacing w:after="240"/>
        <w:rPr>
          <w:lang w:val="en-GB"/>
        </w:rPr>
      </w:pPr>
      <w:r w:rsidRPr="0014329E">
        <w:rPr>
          <w:lang w:val="en-GB"/>
        </w:rPr>
        <w:t xml:space="preserve">The latest 60-page issue of </w:t>
      </w:r>
      <w:r w:rsidR="006A27AA" w:rsidRPr="0014329E">
        <w:rPr>
          <w:lang w:val="en-GB"/>
        </w:rPr>
        <w:t xml:space="preserve">Koenig &amp; Bauer Report </w:t>
      </w:r>
      <w:r w:rsidRPr="0014329E">
        <w:rPr>
          <w:lang w:val="en-GB"/>
        </w:rPr>
        <w:t>spotlights current news, innovations and trends from the print industry</w:t>
      </w:r>
    </w:p>
    <w:p w14:paraId="40DFF734" w14:textId="77777777" w:rsidR="00584EAD" w:rsidRPr="0014329E" w:rsidRDefault="00584EAD" w:rsidP="00584EAD">
      <w:pPr>
        <w:spacing w:after="240"/>
        <w:rPr>
          <w:lang w:val="en-GB"/>
        </w:rPr>
      </w:pPr>
    </w:p>
    <w:p w14:paraId="6B1B5AC8" w14:textId="77777777" w:rsidR="00584EAD" w:rsidRPr="00455125" w:rsidRDefault="00AC3727" w:rsidP="00584EAD">
      <w:pPr>
        <w:spacing w:after="240"/>
      </w:pPr>
      <w:r w:rsidRPr="00455125">
        <w:rPr>
          <w:b/>
        </w:rPr>
        <w:t xml:space="preserve">Press </w:t>
      </w:r>
      <w:proofErr w:type="spellStart"/>
      <w:r w:rsidRPr="00455125">
        <w:rPr>
          <w:b/>
        </w:rPr>
        <w:t>contact</w:t>
      </w:r>
      <w:proofErr w:type="spellEnd"/>
      <w:r w:rsidRPr="00455125">
        <w:rPr>
          <w:b/>
        </w:rPr>
        <w:br/>
      </w:r>
      <w:r w:rsidR="000148A8" w:rsidRPr="00455125">
        <w:t>Koenig &amp; Bauer AG</w:t>
      </w:r>
      <w:r w:rsidR="000148A8" w:rsidRPr="00455125">
        <w:br/>
        <w:t>Dagmar Ringel</w:t>
      </w:r>
      <w:r w:rsidR="000148A8" w:rsidRPr="00455125">
        <w:br/>
        <w:t>T +49</w:t>
      </w:r>
      <w:r w:rsidR="00584EAD" w:rsidRPr="00455125">
        <w:t xml:space="preserve"> </w:t>
      </w:r>
      <w:r w:rsidR="000148A8" w:rsidRPr="00455125">
        <w:t>931</w:t>
      </w:r>
      <w:r w:rsidR="00584EAD" w:rsidRPr="00455125">
        <w:t xml:space="preserve"> </w:t>
      </w:r>
      <w:r w:rsidR="000148A8" w:rsidRPr="00455125">
        <w:t>909</w:t>
      </w:r>
      <w:r w:rsidR="00584EAD" w:rsidRPr="00455125">
        <w:t>-</w:t>
      </w:r>
      <w:r w:rsidR="000148A8" w:rsidRPr="00455125">
        <w:t>6756</w:t>
      </w:r>
      <w:r w:rsidR="00584EAD" w:rsidRPr="00455125">
        <w:br/>
        <w:t xml:space="preserve">M </w:t>
      </w:r>
      <w:hyperlink r:id="rId11" w:history="1">
        <w:r w:rsidR="000148A8" w:rsidRPr="00455125">
          <w:rPr>
            <w:rStyle w:val="Hyperlink"/>
          </w:rPr>
          <w:t>dagmar.ringel@koenig-bauer.com</w:t>
        </w:r>
      </w:hyperlink>
    </w:p>
    <w:p w14:paraId="002030DB" w14:textId="77777777" w:rsidR="00455125" w:rsidRPr="002C7905" w:rsidRDefault="00455125" w:rsidP="00455125">
      <w:pPr>
        <w:pStyle w:val="berschrift4"/>
      </w:pPr>
      <w:r w:rsidRPr="002C7905">
        <w:t>About Koenig &amp; Bauer</w:t>
      </w:r>
    </w:p>
    <w:p w14:paraId="6DFEF52F" w14:textId="77777777" w:rsidR="00455125" w:rsidRPr="00F730A4" w:rsidRDefault="00455125" w:rsidP="00455125">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6910EBAF" w14:textId="77777777" w:rsidR="00455125" w:rsidRPr="00F730A4" w:rsidRDefault="00455125" w:rsidP="00455125">
      <w:pPr>
        <w:spacing w:after="240"/>
        <w:rPr>
          <w:lang w:val="en-US"/>
        </w:rPr>
      </w:pPr>
      <w:r w:rsidRPr="00F730A4">
        <w:rPr>
          <w:lang w:val="en-US"/>
        </w:rPr>
        <w:t xml:space="preserve">Further information can be found at </w:t>
      </w:r>
      <w:hyperlink r:id="rId12" w:history="1">
        <w:r w:rsidRPr="00F730A4">
          <w:rPr>
            <w:rStyle w:val="Hyperlink"/>
            <w:lang w:val="en-US"/>
          </w:rPr>
          <w:t>www.koenig-bauer.com</w:t>
        </w:r>
      </w:hyperlink>
    </w:p>
    <w:p w14:paraId="21F484DF" w14:textId="1F72547E" w:rsidR="00EC73CA" w:rsidRPr="0014329E" w:rsidRDefault="00EC73CA" w:rsidP="00455125">
      <w:pPr>
        <w:pStyle w:val="berschrift4"/>
        <w:rPr>
          <w:lang w:val="en-GB"/>
        </w:rPr>
      </w:pPr>
    </w:p>
    <w:sectPr w:rsidR="00EC73CA" w:rsidRPr="0014329E" w:rsidSect="00EC73CA">
      <w:headerReference w:type="even" r:id="rId13"/>
      <w:headerReference w:type="default" r:id="rId14"/>
      <w:footerReference w:type="even" r:id="rId15"/>
      <w:footerReference w:type="default" r:id="rId16"/>
      <w:headerReference w:type="first" r:id="rId17"/>
      <w:footerReference w:type="first" r:id="rId18"/>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3DBE8" w14:textId="77777777" w:rsidR="002C6246" w:rsidRDefault="002C6246" w:rsidP="00647A4F">
      <w:pPr>
        <w:spacing w:after="240"/>
      </w:pPr>
      <w:r>
        <w:separator/>
      </w:r>
    </w:p>
    <w:p w14:paraId="6DF81990" w14:textId="77777777" w:rsidR="002C6246" w:rsidRDefault="002C6246" w:rsidP="00647A4F">
      <w:pPr>
        <w:spacing w:after="240"/>
      </w:pPr>
    </w:p>
  </w:endnote>
  <w:endnote w:type="continuationSeparator" w:id="0">
    <w:p w14:paraId="3E56E7D3" w14:textId="77777777" w:rsidR="002C6246" w:rsidRDefault="002C6246" w:rsidP="00647A4F">
      <w:pPr>
        <w:spacing w:after="240"/>
      </w:pPr>
      <w:r>
        <w:continuationSeparator/>
      </w:r>
    </w:p>
    <w:p w14:paraId="27087028" w14:textId="77777777" w:rsidR="002C6246" w:rsidRDefault="002C624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3F9A8" w14:textId="77777777" w:rsidR="002C6246" w:rsidRDefault="002C6246">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55A7F" w14:textId="6C89CB6D" w:rsidR="002C6246" w:rsidRPr="00455125" w:rsidRDefault="00376433"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0518A4" w:rsidRPr="000518A4">
          <w:rPr>
            <w:lang w:val="en-US"/>
          </w:rPr>
          <w:t>Innovative solutions for the print industry</w:t>
        </w:r>
      </w:sdtContent>
    </w:sdt>
    <w:r w:rsidR="002C6246" w:rsidRPr="00455125">
      <w:rPr>
        <w:lang w:val="en-US"/>
      </w:rPr>
      <w:t xml:space="preserve"> | </w:t>
    </w:r>
    <w:r w:rsidR="002C6246">
      <w:fldChar w:fldCharType="begin"/>
    </w:r>
    <w:r w:rsidR="002C6246" w:rsidRPr="00455125">
      <w:rPr>
        <w:lang w:val="en-US"/>
      </w:rPr>
      <w:instrText xml:space="preserve"> PAGE </w:instrText>
    </w:r>
    <w:r w:rsidR="002C6246">
      <w:fldChar w:fldCharType="separate"/>
    </w:r>
    <w:r>
      <w:rPr>
        <w:lang w:val="en-US"/>
      </w:rPr>
      <w:t>1</w:t>
    </w:r>
    <w:r w:rsidR="002C624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3437" w14:textId="77777777" w:rsidR="002C6246" w:rsidRPr="00455125" w:rsidRDefault="00376433"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2C6246" w:rsidRPr="00455125">
          <w:rPr>
            <w:lang w:val="en-US"/>
          </w:rPr>
          <w:t>Innovative solutions for the print industry</w:t>
        </w:r>
      </w:sdtContent>
    </w:sdt>
    <w:r w:rsidR="002C6246" w:rsidRPr="00455125">
      <w:rPr>
        <w:lang w:val="en-US"/>
      </w:rPr>
      <w:t xml:space="preserve"> | </w:t>
    </w:r>
    <w:r w:rsidR="002C6246">
      <w:fldChar w:fldCharType="begin"/>
    </w:r>
    <w:r w:rsidR="002C6246" w:rsidRPr="00455125">
      <w:rPr>
        <w:lang w:val="en-US"/>
      </w:rPr>
      <w:instrText xml:space="preserve"> PAGE </w:instrText>
    </w:r>
    <w:r w:rsidR="002C6246">
      <w:fldChar w:fldCharType="separate"/>
    </w:r>
    <w:r w:rsidR="002C6246" w:rsidRPr="00455125">
      <w:rPr>
        <w:lang w:val="en-US"/>
      </w:rPr>
      <w:t>1</w:t>
    </w:r>
    <w:r w:rsidR="002C624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A2D03" w14:textId="77777777" w:rsidR="002C6246" w:rsidRDefault="002C6246" w:rsidP="00647A4F">
      <w:pPr>
        <w:spacing w:after="240"/>
      </w:pPr>
      <w:r>
        <w:separator/>
      </w:r>
    </w:p>
  </w:footnote>
  <w:footnote w:type="continuationSeparator" w:id="0">
    <w:p w14:paraId="6414C750" w14:textId="77777777" w:rsidR="002C6246" w:rsidRDefault="002C6246" w:rsidP="00647A4F">
      <w:pPr>
        <w:spacing w:after="240"/>
      </w:pPr>
      <w:r>
        <w:continuationSeparator/>
      </w:r>
    </w:p>
    <w:p w14:paraId="0C2F27D4" w14:textId="77777777" w:rsidR="002C6246" w:rsidRDefault="002C624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C9854" w14:textId="77777777" w:rsidR="002C6246" w:rsidRDefault="002C6246"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367ED" w14:textId="77777777" w:rsidR="002C6246" w:rsidRDefault="002C6246" w:rsidP="00647A4F">
    <w:pPr>
      <w:pStyle w:val="Kopfzeile"/>
      <w:spacing w:after="240"/>
    </w:pPr>
    <w:r w:rsidRPr="000B7CEC">
      <w:rPr>
        <w:noProof/>
        <w:lang w:eastAsia="de-DE"/>
      </w:rPr>
      <w:drawing>
        <wp:anchor distT="0" distB="0" distL="114300" distR="114300" simplePos="0" relativeHeight="251664384" behindDoc="0" locked="1" layoutInCell="1" allowOverlap="1" wp14:anchorId="6E808DA7" wp14:editId="54C724E5">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75A1" w14:textId="77777777" w:rsidR="002C6246" w:rsidRPr="000B7CEC" w:rsidRDefault="002C6246" w:rsidP="00647A4F">
    <w:pPr>
      <w:pStyle w:val="Kopfzeile"/>
      <w:spacing w:after="240"/>
    </w:pPr>
    <w:r w:rsidRPr="000B7CEC">
      <w:rPr>
        <w:noProof/>
        <w:lang w:eastAsia="de-DE"/>
      </w:rPr>
      <w:drawing>
        <wp:anchor distT="0" distB="0" distL="114300" distR="114300" simplePos="0" relativeHeight="251662336" behindDoc="0" locked="0" layoutInCell="1" allowOverlap="1" wp14:anchorId="76DF4E50" wp14:editId="6FCC4D3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8EA0E8A"/>
    <w:multiLevelType w:val="hybridMultilevel"/>
    <w:tmpl w:val="FCA612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48A8"/>
    <w:rsid w:val="0004553C"/>
    <w:rsid w:val="000518A4"/>
    <w:rsid w:val="00051F1D"/>
    <w:rsid w:val="00056DB6"/>
    <w:rsid w:val="000706A2"/>
    <w:rsid w:val="000A70ED"/>
    <w:rsid w:val="000B7CEC"/>
    <w:rsid w:val="000C511A"/>
    <w:rsid w:val="000C534C"/>
    <w:rsid w:val="000E431A"/>
    <w:rsid w:val="00103AA1"/>
    <w:rsid w:val="00116A26"/>
    <w:rsid w:val="00133BCF"/>
    <w:rsid w:val="0014329E"/>
    <w:rsid w:val="00163241"/>
    <w:rsid w:val="0016411F"/>
    <w:rsid w:val="0016774E"/>
    <w:rsid w:val="001B5BAA"/>
    <w:rsid w:val="001B747C"/>
    <w:rsid w:val="001C394D"/>
    <w:rsid w:val="001E5ABB"/>
    <w:rsid w:val="00204EAE"/>
    <w:rsid w:val="0021638F"/>
    <w:rsid w:val="0022027F"/>
    <w:rsid w:val="00232A5A"/>
    <w:rsid w:val="00251E10"/>
    <w:rsid w:val="00262024"/>
    <w:rsid w:val="00265400"/>
    <w:rsid w:val="0027081D"/>
    <w:rsid w:val="00282128"/>
    <w:rsid w:val="002A5D4F"/>
    <w:rsid w:val="002B77B3"/>
    <w:rsid w:val="002C05E4"/>
    <w:rsid w:val="002C3F1D"/>
    <w:rsid w:val="002C6246"/>
    <w:rsid w:val="002C6979"/>
    <w:rsid w:val="002D685F"/>
    <w:rsid w:val="002E1AB6"/>
    <w:rsid w:val="002E3557"/>
    <w:rsid w:val="003245E3"/>
    <w:rsid w:val="0034433C"/>
    <w:rsid w:val="00350028"/>
    <w:rsid w:val="00356744"/>
    <w:rsid w:val="00376433"/>
    <w:rsid w:val="00382047"/>
    <w:rsid w:val="00385B7B"/>
    <w:rsid w:val="00385BE3"/>
    <w:rsid w:val="003A0BCE"/>
    <w:rsid w:val="003B7A63"/>
    <w:rsid w:val="003D1D5D"/>
    <w:rsid w:val="003D7098"/>
    <w:rsid w:val="00413B84"/>
    <w:rsid w:val="0041506E"/>
    <w:rsid w:val="004158D7"/>
    <w:rsid w:val="00432025"/>
    <w:rsid w:val="00432594"/>
    <w:rsid w:val="00432E7C"/>
    <w:rsid w:val="004461AB"/>
    <w:rsid w:val="00451F82"/>
    <w:rsid w:val="00453792"/>
    <w:rsid w:val="00455125"/>
    <w:rsid w:val="004628E4"/>
    <w:rsid w:val="004676E1"/>
    <w:rsid w:val="00470F72"/>
    <w:rsid w:val="004852FE"/>
    <w:rsid w:val="00490BEA"/>
    <w:rsid w:val="004A2F12"/>
    <w:rsid w:val="004B1583"/>
    <w:rsid w:val="004B210E"/>
    <w:rsid w:val="004C3575"/>
    <w:rsid w:val="004E33CC"/>
    <w:rsid w:val="004E6239"/>
    <w:rsid w:val="00502708"/>
    <w:rsid w:val="00522321"/>
    <w:rsid w:val="00524C68"/>
    <w:rsid w:val="00533745"/>
    <w:rsid w:val="0055123F"/>
    <w:rsid w:val="00563C4E"/>
    <w:rsid w:val="0057450D"/>
    <w:rsid w:val="00584EAD"/>
    <w:rsid w:val="005865F5"/>
    <w:rsid w:val="00593BB1"/>
    <w:rsid w:val="005A1925"/>
    <w:rsid w:val="005A281B"/>
    <w:rsid w:val="005B1FCC"/>
    <w:rsid w:val="005E1ABB"/>
    <w:rsid w:val="005E5705"/>
    <w:rsid w:val="005F3C60"/>
    <w:rsid w:val="00614D7E"/>
    <w:rsid w:val="0063340E"/>
    <w:rsid w:val="00647A4F"/>
    <w:rsid w:val="00673988"/>
    <w:rsid w:val="0067694D"/>
    <w:rsid w:val="00677B21"/>
    <w:rsid w:val="00697DB1"/>
    <w:rsid w:val="006A27AA"/>
    <w:rsid w:val="006F1174"/>
    <w:rsid w:val="0070192F"/>
    <w:rsid w:val="00704DFC"/>
    <w:rsid w:val="00722296"/>
    <w:rsid w:val="00733B90"/>
    <w:rsid w:val="0074617A"/>
    <w:rsid w:val="007706D4"/>
    <w:rsid w:val="00781882"/>
    <w:rsid w:val="00787DD5"/>
    <w:rsid w:val="00793395"/>
    <w:rsid w:val="007A0146"/>
    <w:rsid w:val="007A1916"/>
    <w:rsid w:val="007C5289"/>
    <w:rsid w:val="007C5C86"/>
    <w:rsid w:val="007D0BC7"/>
    <w:rsid w:val="007E23ED"/>
    <w:rsid w:val="007E492B"/>
    <w:rsid w:val="007F034C"/>
    <w:rsid w:val="008042E3"/>
    <w:rsid w:val="00854099"/>
    <w:rsid w:val="00864DBB"/>
    <w:rsid w:val="00866F90"/>
    <w:rsid w:val="0088638B"/>
    <w:rsid w:val="008A14C6"/>
    <w:rsid w:val="008C2BC0"/>
    <w:rsid w:val="008C5FFE"/>
    <w:rsid w:val="008F2D77"/>
    <w:rsid w:val="00907696"/>
    <w:rsid w:val="009229D0"/>
    <w:rsid w:val="00951350"/>
    <w:rsid w:val="00953661"/>
    <w:rsid w:val="009542ED"/>
    <w:rsid w:val="00970F87"/>
    <w:rsid w:val="0098369B"/>
    <w:rsid w:val="00984A2B"/>
    <w:rsid w:val="009870F4"/>
    <w:rsid w:val="0099606A"/>
    <w:rsid w:val="009B10BB"/>
    <w:rsid w:val="009C1E04"/>
    <w:rsid w:val="009E29CD"/>
    <w:rsid w:val="009E7CEF"/>
    <w:rsid w:val="00A10D03"/>
    <w:rsid w:val="00A112E7"/>
    <w:rsid w:val="00A12AFB"/>
    <w:rsid w:val="00A207E9"/>
    <w:rsid w:val="00A241F4"/>
    <w:rsid w:val="00A330C0"/>
    <w:rsid w:val="00A37572"/>
    <w:rsid w:val="00A561D4"/>
    <w:rsid w:val="00A601FE"/>
    <w:rsid w:val="00A60D90"/>
    <w:rsid w:val="00A64E69"/>
    <w:rsid w:val="00A657D8"/>
    <w:rsid w:val="00A669E1"/>
    <w:rsid w:val="00A77974"/>
    <w:rsid w:val="00A86E07"/>
    <w:rsid w:val="00A94015"/>
    <w:rsid w:val="00A95799"/>
    <w:rsid w:val="00AA6529"/>
    <w:rsid w:val="00AC3727"/>
    <w:rsid w:val="00B06C8C"/>
    <w:rsid w:val="00B622F0"/>
    <w:rsid w:val="00B66B5F"/>
    <w:rsid w:val="00BA3329"/>
    <w:rsid w:val="00BA390D"/>
    <w:rsid w:val="00BC4F56"/>
    <w:rsid w:val="00BE57A4"/>
    <w:rsid w:val="00BF6AC1"/>
    <w:rsid w:val="00BF7E82"/>
    <w:rsid w:val="00C0357F"/>
    <w:rsid w:val="00C20BC3"/>
    <w:rsid w:val="00C275C9"/>
    <w:rsid w:val="00C443C8"/>
    <w:rsid w:val="00C45D8A"/>
    <w:rsid w:val="00C52998"/>
    <w:rsid w:val="00C66DA1"/>
    <w:rsid w:val="00C97C18"/>
    <w:rsid w:val="00CD0A11"/>
    <w:rsid w:val="00CE6F25"/>
    <w:rsid w:val="00CE7598"/>
    <w:rsid w:val="00D23C2E"/>
    <w:rsid w:val="00D25556"/>
    <w:rsid w:val="00D37C08"/>
    <w:rsid w:val="00D430A8"/>
    <w:rsid w:val="00D518DE"/>
    <w:rsid w:val="00D52424"/>
    <w:rsid w:val="00D53385"/>
    <w:rsid w:val="00D66283"/>
    <w:rsid w:val="00D70659"/>
    <w:rsid w:val="00D835DD"/>
    <w:rsid w:val="00D87652"/>
    <w:rsid w:val="00D95359"/>
    <w:rsid w:val="00DA141C"/>
    <w:rsid w:val="00DA7970"/>
    <w:rsid w:val="00DC7376"/>
    <w:rsid w:val="00DD406D"/>
    <w:rsid w:val="00DF560B"/>
    <w:rsid w:val="00E1738C"/>
    <w:rsid w:val="00E22912"/>
    <w:rsid w:val="00E30EBC"/>
    <w:rsid w:val="00E75308"/>
    <w:rsid w:val="00E7632B"/>
    <w:rsid w:val="00EA1A60"/>
    <w:rsid w:val="00EC73CA"/>
    <w:rsid w:val="00F01893"/>
    <w:rsid w:val="00F11F86"/>
    <w:rsid w:val="00F43F41"/>
    <w:rsid w:val="00F5748A"/>
    <w:rsid w:val="00F63846"/>
    <w:rsid w:val="00F82B5C"/>
    <w:rsid w:val="00F847EB"/>
    <w:rsid w:val="00F84D81"/>
    <w:rsid w:val="00F84F59"/>
    <w:rsid w:val="00FA01AC"/>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355FF1"/>
  <w15:docId w15:val="{C5566487-ED1F-4B3F-8686-0ABC4CB2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AC3727"/>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koenig-baue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9\VM\@GMT-2019.08.07-09.00.09\Presse\Presseformular\www.koenig-bau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mar.ringel@koenig-bau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oenig-bauer.com/downloads/koenig-bauer-re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rt.koenig-baue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C7D35-0AC4-4E5C-954A-2627DCF6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Innovative solutions for the print industry</vt:lpstr>
    </vt:vector>
  </TitlesOfParts>
  <Company>Koenig &amp; Bauer</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solutions for the print industry</dc:title>
  <dc:creator>Bausenwein, Linda (ZM)</dc:creator>
  <dc:description>Optimiert für Word 2016</dc:description>
  <cp:lastModifiedBy>Bausenwein, Linda (ZM)</cp:lastModifiedBy>
  <cp:revision>4</cp:revision>
  <cp:lastPrinted>2019-04-17T05:15:00Z</cp:lastPrinted>
  <dcterms:created xsi:type="dcterms:W3CDTF">2019-10-09T08:29:00Z</dcterms:created>
  <dcterms:modified xsi:type="dcterms:W3CDTF">2019-10-10T09:46:00Z</dcterms:modified>
</cp:coreProperties>
</file>